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610C0" w14:textId="77777777" w:rsidR="00342E32" w:rsidRDefault="00342E32" w:rsidP="00342E32">
      <w:pPr>
        <w:keepNext/>
      </w:pPr>
      <w:r>
        <w:rPr>
          <w:noProof/>
        </w:rPr>
        <w:drawing>
          <wp:inline distT="0" distB="0" distL="0" distR="0" wp14:anchorId="1C21B6B9" wp14:editId="6B9B3EEF">
            <wp:extent cx="5731510" cy="35883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357" w14:textId="4DE5CDA1" w:rsidR="00342E32" w:rsidRPr="00342E32" w:rsidRDefault="00342E32" w:rsidP="00342E32">
      <w:pPr>
        <w:pStyle w:val="Caption"/>
        <w:jc w:val="center"/>
        <w:rPr>
          <w:sz w:val="32"/>
          <w:szCs w:val="32"/>
        </w:rPr>
      </w:pPr>
      <w:r w:rsidRPr="00342E32">
        <w:rPr>
          <w:sz w:val="32"/>
          <w:szCs w:val="32"/>
        </w:rPr>
        <w:t xml:space="preserve">Figură </w:t>
      </w:r>
      <w:r w:rsidRPr="00342E32">
        <w:rPr>
          <w:sz w:val="32"/>
          <w:szCs w:val="32"/>
        </w:rPr>
        <w:fldChar w:fldCharType="begin"/>
      </w:r>
      <w:r w:rsidRPr="00342E32">
        <w:rPr>
          <w:sz w:val="32"/>
          <w:szCs w:val="32"/>
        </w:rPr>
        <w:instrText xml:space="preserve"> SEQ Figură \* ARABIC </w:instrText>
      </w:r>
      <w:r w:rsidRPr="00342E32">
        <w:rPr>
          <w:sz w:val="32"/>
          <w:szCs w:val="32"/>
        </w:rPr>
        <w:fldChar w:fldCharType="separate"/>
      </w:r>
      <w:r w:rsidRPr="00342E32">
        <w:rPr>
          <w:noProof/>
          <w:sz w:val="32"/>
          <w:szCs w:val="32"/>
        </w:rPr>
        <w:t>1</w:t>
      </w:r>
      <w:r w:rsidRPr="00342E32">
        <w:rPr>
          <w:sz w:val="32"/>
          <w:szCs w:val="32"/>
        </w:rPr>
        <w:fldChar w:fldCharType="end"/>
      </w:r>
      <w:r w:rsidRPr="00342E32">
        <w:rPr>
          <w:sz w:val="32"/>
          <w:szCs w:val="32"/>
          <w:lang w:val="ro-RO"/>
        </w:rPr>
        <w:t xml:space="preserve"> - Caz de eroare</w:t>
      </w:r>
    </w:p>
    <w:p w14:paraId="74E3CA05" w14:textId="77777777" w:rsidR="00342E32" w:rsidRDefault="00342E32" w:rsidP="00342E32">
      <w:pPr>
        <w:keepNext/>
      </w:pPr>
      <w:r>
        <w:rPr>
          <w:noProof/>
        </w:rPr>
        <w:drawing>
          <wp:inline distT="0" distB="0" distL="0" distR="0" wp14:anchorId="225E69FB" wp14:editId="684850D3">
            <wp:extent cx="5731510" cy="3588385"/>
            <wp:effectExtent l="0" t="0" r="0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0731" w14:textId="5AD3DDEB" w:rsidR="00342E32" w:rsidRPr="00342E32" w:rsidRDefault="00342E32" w:rsidP="00342E32">
      <w:pPr>
        <w:pStyle w:val="Caption"/>
        <w:jc w:val="center"/>
        <w:rPr>
          <w:sz w:val="32"/>
          <w:szCs w:val="32"/>
        </w:rPr>
      </w:pPr>
      <w:r w:rsidRPr="00342E32">
        <w:rPr>
          <w:sz w:val="32"/>
          <w:szCs w:val="32"/>
        </w:rPr>
        <w:t xml:space="preserve">Figură </w:t>
      </w:r>
      <w:r w:rsidRPr="00342E32">
        <w:rPr>
          <w:sz w:val="32"/>
          <w:szCs w:val="32"/>
        </w:rPr>
        <w:fldChar w:fldCharType="begin"/>
      </w:r>
      <w:r w:rsidRPr="00342E32">
        <w:rPr>
          <w:sz w:val="32"/>
          <w:szCs w:val="32"/>
        </w:rPr>
        <w:instrText xml:space="preserve"> SEQ Figură \* ARABIC </w:instrText>
      </w:r>
      <w:r w:rsidRPr="00342E32">
        <w:rPr>
          <w:sz w:val="32"/>
          <w:szCs w:val="32"/>
        </w:rPr>
        <w:fldChar w:fldCharType="separate"/>
      </w:r>
      <w:r w:rsidRPr="00342E32">
        <w:rPr>
          <w:noProof/>
          <w:sz w:val="32"/>
          <w:szCs w:val="32"/>
        </w:rPr>
        <w:t>2</w:t>
      </w:r>
      <w:r w:rsidRPr="00342E32">
        <w:rPr>
          <w:sz w:val="32"/>
          <w:szCs w:val="32"/>
        </w:rPr>
        <w:fldChar w:fldCharType="end"/>
      </w:r>
      <w:r w:rsidRPr="00342E32">
        <w:rPr>
          <w:sz w:val="32"/>
          <w:szCs w:val="32"/>
          <w:lang w:val="ro-RO"/>
        </w:rPr>
        <w:t xml:space="preserve"> - Conversie de lungime</w:t>
      </w:r>
    </w:p>
    <w:p w14:paraId="5F56B386" w14:textId="77777777" w:rsidR="00342E32" w:rsidRDefault="00342E32" w:rsidP="00342E32">
      <w:pPr>
        <w:keepNext/>
      </w:pPr>
      <w:r>
        <w:rPr>
          <w:noProof/>
        </w:rPr>
        <w:lastRenderedPageBreak/>
        <w:drawing>
          <wp:inline distT="0" distB="0" distL="0" distR="0" wp14:anchorId="42C70A96" wp14:editId="107F46BF">
            <wp:extent cx="5731510" cy="3588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F2D3" w14:textId="18B70D76" w:rsidR="00342E32" w:rsidRPr="00342E32" w:rsidRDefault="00342E32" w:rsidP="00342E32">
      <w:pPr>
        <w:pStyle w:val="Caption"/>
        <w:jc w:val="center"/>
        <w:rPr>
          <w:sz w:val="32"/>
          <w:szCs w:val="32"/>
        </w:rPr>
      </w:pPr>
      <w:r w:rsidRPr="00342E32">
        <w:rPr>
          <w:sz w:val="32"/>
          <w:szCs w:val="32"/>
        </w:rPr>
        <w:t xml:space="preserve">Figură </w:t>
      </w:r>
      <w:r w:rsidRPr="00342E32">
        <w:rPr>
          <w:sz w:val="32"/>
          <w:szCs w:val="32"/>
        </w:rPr>
        <w:fldChar w:fldCharType="begin"/>
      </w:r>
      <w:r w:rsidRPr="00342E32">
        <w:rPr>
          <w:sz w:val="32"/>
          <w:szCs w:val="32"/>
        </w:rPr>
        <w:instrText xml:space="preserve"> SEQ Figură \* ARABIC </w:instrText>
      </w:r>
      <w:r w:rsidRPr="00342E32">
        <w:rPr>
          <w:sz w:val="32"/>
          <w:szCs w:val="32"/>
        </w:rPr>
        <w:fldChar w:fldCharType="separate"/>
      </w:r>
      <w:r w:rsidRPr="00342E32">
        <w:rPr>
          <w:noProof/>
          <w:sz w:val="32"/>
          <w:szCs w:val="32"/>
        </w:rPr>
        <w:t>3</w:t>
      </w:r>
      <w:r w:rsidRPr="00342E32">
        <w:rPr>
          <w:sz w:val="32"/>
          <w:szCs w:val="32"/>
        </w:rPr>
        <w:fldChar w:fldCharType="end"/>
      </w:r>
      <w:r w:rsidRPr="00342E32">
        <w:rPr>
          <w:sz w:val="32"/>
          <w:szCs w:val="32"/>
          <w:lang w:val="ro-RO"/>
        </w:rPr>
        <w:t xml:space="preserve"> - Conversie de greutate</w:t>
      </w:r>
    </w:p>
    <w:p w14:paraId="4409427D" w14:textId="77777777" w:rsidR="00342E32" w:rsidRDefault="00342E32" w:rsidP="00342E32">
      <w:pPr>
        <w:keepNext/>
      </w:pPr>
      <w:r>
        <w:rPr>
          <w:noProof/>
        </w:rPr>
        <w:drawing>
          <wp:inline distT="0" distB="0" distL="0" distR="0" wp14:anchorId="1C8D81A7" wp14:editId="1F459204">
            <wp:extent cx="5731510" cy="3588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861C" w14:textId="4CABDD6D" w:rsidR="00342E32" w:rsidRPr="00342E32" w:rsidRDefault="00342E32" w:rsidP="00342E32">
      <w:pPr>
        <w:pStyle w:val="Caption"/>
        <w:jc w:val="center"/>
        <w:rPr>
          <w:sz w:val="32"/>
          <w:szCs w:val="32"/>
        </w:rPr>
      </w:pPr>
      <w:r w:rsidRPr="00342E32">
        <w:rPr>
          <w:sz w:val="32"/>
          <w:szCs w:val="32"/>
        </w:rPr>
        <w:t xml:space="preserve">Figură </w:t>
      </w:r>
      <w:r w:rsidRPr="00342E32">
        <w:rPr>
          <w:sz w:val="32"/>
          <w:szCs w:val="32"/>
        </w:rPr>
        <w:fldChar w:fldCharType="begin"/>
      </w:r>
      <w:r w:rsidRPr="00342E32">
        <w:rPr>
          <w:sz w:val="32"/>
          <w:szCs w:val="32"/>
        </w:rPr>
        <w:instrText xml:space="preserve"> SEQ Figură \* ARABIC </w:instrText>
      </w:r>
      <w:r w:rsidRPr="00342E32">
        <w:rPr>
          <w:sz w:val="32"/>
          <w:szCs w:val="32"/>
        </w:rPr>
        <w:fldChar w:fldCharType="separate"/>
      </w:r>
      <w:r w:rsidRPr="00342E32">
        <w:rPr>
          <w:noProof/>
          <w:sz w:val="32"/>
          <w:szCs w:val="32"/>
        </w:rPr>
        <w:t>4</w:t>
      </w:r>
      <w:r w:rsidRPr="00342E32">
        <w:rPr>
          <w:sz w:val="32"/>
          <w:szCs w:val="32"/>
        </w:rPr>
        <w:fldChar w:fldCharType="end"/>
      </w:r>
      <w:r w:rsidRPr="00342E32">
        <w:rPr>
          <w:sz w:val="32"/>
          <w:szCs w:val="32"/>
          <w:lang w:val="ro-RO"/>
        </w:rPr>
        <w:t xml:space="preserve"> - Conversie de temperatura</w:t>
      </w:r>
    </w:p>
    <w:p w14:paraId="6B60B659" w14:textId="77777777" w:rsidR="00342E32" w:rsidRDefault="00342E32" w:rsidP="00342E32">
      <w:pPr>
        <w:keepNext/>
      </w:pPr>
      <w:r>
        <w:rPr>
          <w:noProof/>
        </w:rPr>
        <w:lastRenderedPageBreak/>
        <w:drawing>
          <wp:inline distT="0" distB="0" distL="0" distR="0" wp14:anchorId="797A7F00" wp14:editId="5248F955">
            <wp:extent cx="5731510" cy="3588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5665" w14:textId="42C99C3D" w:rsidR="007069FA" w:rsidRPr="00342E32" w:rsidRDefault="00342E32" w:rsidP="00342E32">
      <w:pPr>
        <w:pStyle w:val="Caption"/>
        <w:ind w:firstLine="720"/>
        <w:jc w:val="center"/>
        <w:rPr>
          <w:sz w:val="32"/>
          <w:szCs w:val="32"/>
        </w:rPr>
      </w:pPr>
      <w:r w:rsidRPr="00342E32">
        <w:rPr>
          <w:sz w:val="32"/>
          <w:szCs w:val="32"/>
        </w:rPr>
        <w:t xml:space="preserve">Figură </w:t>
      </w:r>
      <w:r w:rsidRPr="00342E32">
        <w:rPr>
          <w:sz w:val="32"/>
          <w:szCs w:val="32"/>
        </w:rPr>
        <w:fldChar w:fldCharType="begin"/>
      </w:r>
      <w:r w:rsidRPr="00342E32">
        <w:rPr>
          <w:sz w:val="32"/>
          <w:szCs w:val="32"/>
        </w:rPr>
        <w:instrText xml:space="preserve"> SEQ Figură \* ARABIC </w:instrText>
      </w:r>
      <w:r w:rsidRPr="00342E32">
        <w:rPr>
          <w:sz w:val="32"/>
          <w:szCs w:val="32"/>
        </w:rPr>
        <w:fldChar w:fldCharType="separate"/>
      </w:r>
      <w:r w:rsidRPr="00342E32">
        <w:rPr>
          <w:noProof/>
          <w:sz w:val="32"/>
          <w:szCs w:val="32"/>
        </w:rPr>
        <w:t>5</w:t>
      </w:r>
      <w:r w:rsidRPr="00342E32">
        <w:rPr>
          <w:sz w:val="32"/>
          <w:szCs w:val="32"/>
        </w:rPr>
        <w:fldChar w:fldCharType="end"/>
      </w:r>
      <w:r w:rsidRPr="00342E32">
        <w:rPr>
          <w:sz w:val="32"/>
          <w:szCs w:val="32"/>
          <w:lang w:val="ro-RO"/>
        </w:rPr>
        <w:t xml:space="preserve"> - Optiunea de Exit</w:t>
      </w:r>
    </w:p>
    <w:sectPr w:rsidR="007069FA" w:rsidRPr="00342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E32"/>
    <w:rsid w:val="001B0820"/>
    <w:rsid w:val="00217A06"/>
    <w:rsid w:val="00342E32"/>
    <w:rsid w:val="00601D83"/>
    <w:rsid w:val="00706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5BED15"/>
  <w15:chartTrackingRefBased/>
  <w15:docId w15:val="{A73B6B21-DC67-8044-99EC-135DC6957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42E32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Florescu</dc:creator>
  <cp:keywords/>
  <dc:description/>
  <cp:lastModifiedBy>Alin Florescu</cp:lastModifiedBy>
  <cp:revision>1</cp:revision>
  <dcterms:created xsi:type="dcterms:W3CDTF">2023-04-22T00:51:00Z</dcterms:created>
  <dcterms:modified xsi:type="dcterms:W3CDTF">2023-04-22T00:56:00Z</dcterms:modified>
</cp:coreProperties>
</file>